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D27BA" w14:textId="77777777" w:rsidR="00172783" w:rsidRPr="001A3179" w:rsidRDefault="00172783" w:rsidP="00FB3BDF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rFonts w:ascii="Proxima Nova Rg" w:hAnsi="Proxima Nova Rg" w:cs="Arabic Typesetting"/>
          <w:b/>
          <w:sz w:val="24"/>
          <w:szCs w:val="24"/>
        </w:rPr>
      </w:pPr>
    </w:p>
    <w:p w14:paraId="0ED9F0ED" w14:textId="77777777" w:rsidR="00B6704A" w:rsidRPr="00B02E7A" w:rsidRDefault="00B6704A" w:rsidP="00FB3BDF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rFonts w:ascii="Calibri" w:hAnsi="Calibri" w:cs="Calibri"/>
          <w:b/>
          <w:sz w:val="24"/>
          <w:szCs w:val="24"/>
        </w:rPr>
      </w:pPr>
      <w:r w:rsidRPr="00B02E7A">
        <w:rPr>
          <w:rFonts w:ascii="Calibri" w:hAnsi="Calibri" w:cs="Calibri"/>
          <w:b/>
          <w:sz w:val="24"/>
          <w:szCs w:val="24"/>
        </w:rPr>
        <w:t>The Ohio State University</w:t>
      </w:r>
    </w:p>
    <w:p w14:paraId="59FC6C5E" w14:textId="77777777" w:rsidR="00B6704A" w:rsidRPr="00B02E7A" w:rsidRDefault="0013587E" w:rsidP="00FB3BDF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rFonts w:ascii="Calibri" w:hAnsi="Calibri" w:cs="Calibri"/>
          <w:b/>
          <w:sz w:val="24"/>
          <w:szCs w:val="24"/>
        </w:rPr>
      </w:pPr>
      <w:r w:rsidRPr="00B02E7A">
        <w:rPr>
          <w:rFonts w:ascii="Calibri" w:hAnsi="Calibri" w:cs="Calibri"/>
          <w:b/>
          <w:sz w:val="24"/>
          <w:szCs w:val="24"/>
        </w:rPr>
        <w:t>First-</w:t>
      </w:r>
      <w:r w:rsidR="0012215A" w:rsidRPr="00B02E7A">
        <w:rPr>
          <w:rFonts w:ascii="Calibri" w:hAnsi="Calibri" w:cs="Calibri"/>
          <w:b/>
          <w:sz w:val="24"/>
          <w:szCs w:val="24"/>
        </w:rPr>
        <w:t>Year</w:t>
      </w:r>
      <w:r w:rsidR="00B6704A" w:rsidRPr="00B02E7A">
        <w:rPr>
          <w:rFonts w:ascii="Calibri" w:hAnsi="Calibri" w:cs="Calibri"/>
          <w:b/>
          <w:sz w:val="24"/>
          <w:szCs w:val="24"/>
        </w:rPr>
        <w:t xml:space="preserve"> Seminar Program</w:t>
      </w:r>
    </w:p>
    <w:p w14:paraId="43D63BCC" w14:textId="77777777" w:rsidR="00B6704A" w:rsidRPr="00B02E7A" w:rsidRDefault="00172783" w:rsidP="00FB3BDF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rFonts w:ascii="Calibri" w:hAnsi="Calibri" w:cs="Calibri"/>
          <w:b/>
          <w:sz w:val="24"/>
          <w:szCs w:val="24"/>
        </w:rPr>
      </w:pPr>
      <w:r w:rsidRPr="00B02E7A">
        <w:rPr>
          <w:rFonts w:ascii="Calibri" w:hAnsi="Calibri" w:cs="Calibri"/>
          <w:b/>
          <w:sz w:val="24"/>
          <w:szCs w:val="24"/>
        </w:rPr>
        <w:t xml:space="preserve">Course </w:t>
      </w:r>
      <w:r w:rsidR="00B6704A" w:rsidRPr="00B02E7A">
        <w:rPr>
          <w:rFonts w:ascii="Calibri" w:hAnsi="Calibri" w:cs="Calibri"/>
          <w:b/>
          <w:sz w:val="24"/>
          <w:szCs w:val="24"/>
        </w:rPr>
        <w:t>Proposal</w:t>
      </w:r>
    </w:p>
    <w:p w14:paraId="0CC0DF4C" w14:textId="77777777" w:rsidR="00172783" w:rsidRPr="00B02E7A" w:rsidRDefault="00172783" w:rsidP="00FB3BDF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jc w:val="center"/>
        <w:rPr>
          <w:rFonts w:ascii="Calibri" w:hAnsi="Calibri" w:cs="Calibri"/>
          <w:b/>
        </w:rPr>
      </w:pPr>
    </w:p>
    <w:p w14:paraId="5E432672" w14:textId="77777777" w:rsidR="00B6704A" w:rsidRPr="00B02E7A" w:rsidRDefault="00B6704A" w:rsidP="00FB3BDF">
      <w:pPr>
        <w:rPr>
          <w:rFonts w:ascii="Calibri" w:hAnsi="Calibri" w:cs="Calibri"/>
          <w:b/>
        </w:rPr>
      </w:pPr>
    </w:p>
    <w:p w14:paraId="5126DA53" w14:textId="77777777" w:rsidR="00BF230E" w:rsidRDefault="00BF230E" w:rsidP="00FB3BDF">
      <w:pPr>
        <w:rPr>
          <w:rFonts w:ascii="Calibri" w:hAnsi="Calibri" w:cs="Calibri"/>
          <w:b/>
          <w:sz w:val="22"/>
          <w:szCs w:val="22"/>
        </w:rPr>
      </w:pPr>
    </w:p>
    <w:p w14:paraId="5A92861B" w14:textId="77777777" w:rsidR="00B6704A" w:rsidRPr="00B02E7A" w:rsidRDefault="0012215A" w:rsidP="00FB3BDF">
      <w:pPr>
        <w:rPr>
          <w:rFonts w:ascii="Calibri" w:hAnsi="Calibri" w:cs="Calibri"/>
          <w:sz w:val="22"/>
          <w:szCs w:val="22"/>
        </w:rPr>
      </w:pPr>
      <w:r w:rsidRPr="00B02E7A">
        <w:rPr>
          <w:rFonts w:ascii="Calibri" w:hAnsi="Calibri" w:cs="Calibri"/>
          <w:b/>
          <w:sz w:val="22"/>
          <w:szCs w:val="22"/>
        </w:rPr>
        <w:t>Course Information</w:t>
      </w:r>
    </w:p>
    <w:p w14:paraId="422F9F7D" w14:textId="77777777" w:rsidR="00B6704A" w:rsidRPr="00B02E7A" w:rsidRDefault="00B6704A" w:rsidP="00FB3BDF">
      <w:pPr>
        <w:ind w:right="-720"/>
        <w:rPr>
          <w:rFonts w:ascii="Calibri" w:hAnsi="Calibri" w:cs="Calibri"/>
        </w:rPr>
      </w:pPr>
    </w:p>
    <w:p w14:paraId="3806448B" w14:textId="77777777" w:rsidR="00B6704A" w:rsidRPr="00B02E7A" w:rsidRDefault="00B6704A" w:rsidP="00FB3BDF">
      <w:pPr>
        <w:numPr>
          <w:ilvl w:val="0"/>
          <w:numId w:val="1"/>
        </w:numPr>
        <w:ind w:left="0" w:firstLine="0"/>
        <w:rPr>
          <w:rFonts w:ascii="Calibri" w:hAnsi="Calibri" w:cs="Calibri"/>
          <w:sz w:val="22"/>
          <w:szCs w:val="22"/>
        </w:rPr>
      </w:pPr>
      <w:r w:rsidRPr="00B02E7A">
        <w:rPr>
          <w:rFonts w:ascii="Calibri" w:hAnsi="Calibri" w:cs="Calibri"/>
          <w:sz w:val="22"/>
          <w:szCs w:val="22"/>
        </w:rPr>
        <w:t>Attach a sylla</w:t>
      </w:r>
      <w:r w:rsidR="0086064D">
        <w:rPr>
          <w:rFonts w:ascii="Calibri" w:hAnsi="Calibri" w:cs="Calibri"/>
          <w:sz w:val="22"/>
          <w:szCs w:val="22"/>
        </w:rPr>
        <w:t>bus that includes the following</w:t>
      </w:r>
      <w:r w:rsidRPr="00B02E7A">
        <w:rPr>
          <w:rFonts w:ascii="Calibri" w:hAnsi="Calibri" w:cs="Calibri"/>
          <w:sz w:val="22"/>
          <w:szCs w:val="22"/>
        </w:rPr>
        <w:t xml:space="preserve"> </w:t>
      </w:r>
      <w:r w:rsidR="0086064D">
        <w:rPr>
          <w:rFonts w:ascii="Calibri" w:hAnsi="Calibri" w:cs="Calibri"/>
          <w:sz w:val="22"/>
          <w:szCs w:val="22"/>
        </w:rPr>
        <w:t xml:space="preserve">(sample syllabi can be found at </w:t>
      </w:r>
      <w:hyperlink r:id="rId7" w:history="1">
        <w:r w:rsidR="001A3179" w:rsidRPr="00B02E7A">
          <w:rPr>
            <w:rStyle w:val="Hyperlink"/>
            <w:rFonts w:ascii="Calibri" w:hAnsi="Calibri" w:cs="Calibri"/>
            <w:sz w:val="22"/>
            <w:szCs w:val="22"/>
          </w:rPr>
          <w:t>http://firstyearseminars.osu.edu</w:t>
        </w:r>
      </w:hyperlink>
      <w:r w:rsidR="0086064D">
        <w:rPr>
          <w:rFonts w:ascii="Calibri" w:hAnsi="Calibri" w:cs="Calibri"/>
          <w:sz w:val="22"/>
          <w:szCs w:val="22"/>
        </w:rPr>
        <w:t>):</w:t>
      </w:r>
    </w:p>
    <w:p w14:paraId="638062EF" w14:textId="77777777" w:rsidR="0086064D" w:rsidRDefault="0086064D" w:rsidP="0086064D">
      <w:pPr>
        <w:rPr>
          <w:rFonts w:ascii="Calibri" w:hAnsi="Calibri" w:cs="Calibri"/>
          <w:sz w:val="22"/>
          <w:szCs w:val="22"/>
        </w:rPr>
      </w:pPr>
    </w:p>
    <w:p w14:paraId="4F604DE1" w14:textId="77777777" w:rsidR="00B6704A" w:rsidRPr="00B02E7A" w:rsidRDefault="00B6704A" w:rsidP="0086064D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B02E7A">
        <w:rPr>
          <w:rFonts w:ascii="Calibri" w:hAnsi="Calibri" w:cs="Calibri"/>
          <w:sz w:val="22"/>
          <w:szCs w:val="22"/>
        </w:rPr>
        <w:t>the course goals</w:t>
      </w:r>
    </w:p>
    <w:p w14:paraId="3C988F86" w14:textId="77777777" w:rsidR="00B6704A" w:rsidRPr="00B02E7A" w:rsidRDefault="00B6704A" w:rsidP="0086064D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B02E7A">
        <w:rPr>
          <w:rFonts w:ascii="Calibri" w:hAnsi="Calibri" w:cs="Calibri"/>
          <w:sz w:val="22"/>
          <w:szCs w:val="22"/>
        </w:rPr>
        <w:t xml:space="preserve">a brief description of the content </w:t>
      </w:r>
    </w:p>
    <w:p w14:paraId="43C6D8E7" w14:textId="77777777" w:rsidR="00B6704A" w:rsidRPr="00B02E7A" w:rsidRDefault="00B6704A" w:rsidP="0086064D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B02E7A">
        <w:rPr>
          <w:rFonts w:ascii="Calibri" w:hAnsi="Calibri" w:cs="Calibri"/>
          <w:sz w:val="22"/>
          <w:szCs w:val="22"/>
        </w:rPr>
        <w:t>the distribution of meeting times</w:t>
      </w:r>
    </w:p>
    <w:p w14:paraId="3E7BEBDC" w14:textId="77777777" w:rsidR="00B6704A" w:rsidRPr="00B02E7A" w:rsidRDefault="00B6704A" w:rsidP="0086064D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B02E7A">
        <w:rPr>
          <w:rFonts w:ascii="Calibri" w:hAnsi="Calibri" w:cs="Calibri"/>
          <w:sz w:val="22"/>
          <w:szCs w:val="22"/>
        </w:rPr>
        <w:t>a weekly topical outline</w:t>
      </w:r>
    </w:p>
    <w:p w14:paraId="33143DE0" w14:textId="77777777" w:rsidR="00B6704A" w:rsidRPr="00B02E7A" w:rsidRDefault="00B6704A" w:rsidP="0086064D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B02E7A">
        <w:rPr>
          <w:rFonts w:ascii="Calibri" w:hAnsi="Calibri" w:cs="Calibri"/>
          <w:sz w:val="22"/>
          <w:szCs w:val="22"/>
        </w:rPr>
        <w:t>a listing of assignments</w:t>
      </w:r>
    </w:p>
    <w:p w14:paraId="2A9683E2" w14:textId="77777777" w:rsidR="001110D9" w:rsidRPr="00B02E7A" w:rsidRDefault="00B6704A" w:rsidP="0086064D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B02E7A">
        <w:rPr>
          <w:rFonts w:ascii="Calibri" w:hAnsi="Calibri" w:cs="Calibri"/>
          <w:sz w:val="22"/>
          <w:szCs w:val="22"/>
        </w:rPr>
        <w:t>grade assessment information (</w:t>
      </w:r>
      <w:r w:rsidR="0012215A" w:rsidRPr="00B02E7A">
        <w:rPr>
          <w:rFonts w:ascii="Calibri" w:hAnsi="Calibri" w:cs="Calibri"/>
          <w:sz w:val="22"/>
          <w:szCs w:val="22"/>
        </w:rPr>
        <w:t>A-E or S/</w:t>
      </w:r>
      <w:r w:rsidRPr="00B02E7A">
        <w:rPr>
          <w:rFonts w:ascii="Calibri" w:hAnsi="Calibri" w:cs="Calibri"/>
          <w:sz w:val="22"/>
          <w:szCs w:val="22"/>
        </w:rPr>
        <w:t xml:space="preserve">U) </w:t>
      </w:r>
    </w:p>
    <w:p w14:paraId="6B4E2FD8" w14:textId="77777777" w:rsidR="00B6704A" w:rsidRPr="00B02E7A" w:rsidRDefault="00B6704A" w:rsidP="0086064D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B02E7A">
        <w:rPr>
          <w:rFonts w:ascii="Calibri" w:hAnsi="Calibri" w:cs="Calibri"/>
          <w:sz w:val="22"/>
          <w:szCs w:val="22"/>
        </w:rPr>
        <w:t>required textbooks and/or reading list</w:t>
      </w:r>
    </w:p>
    <w:p w14:paraId="3D41CC8C" w14:textId="471CF65F" w:rsidR="00B6704A" w:rsidRPr="00D76B00" w:rsidRDefault="00B6704A" w:rsidP="00D76B00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B02E7A">
        <w:rPr>
          <w:rFonts w:ascii="Calibri" w:hAnsi="Calibri" w:cs="Calibri"/>
          <w:sz w:val="22"/>
          <w:szCs w:val="22"/>
        </w:rPr>
        <w:t xml:space="preserve">the academic misconduct </w:t>
      </w:r>
      <w:r w:rsidR="00AA5B8B">
        <w:rPr>
          <w:rFonts w:ascii="Calibri" w:hAnsi="Calibri" w:cs="Calibri"/>
          <w:sz w:val="22"/>
          <w:szCs w:val="22"/>
        </w:rPr>
        <w:t>statement, the</w:t>
      </w:r>
      <w:r w:rsidRPr="00B02E7A">
        <w:rPr>
          <w:rFonts w:ascii="Calibri" w:hAnsi="Calibri" w:cs="Calibri"/>
          <w:sz w:val="22"/>
          <w:szCs w:val="22"/>
        </w:rPr>
        <w:t xml:space="preserve"> disability services statement</w:t>
      </w:r>
      <w:r w:rsidR="00AA5B8B">
        <w:rPr>
          <w:rFonts w:ascii="Calibri" w:hAnsi="Calibri" w:cs="Calibri"/>
          <w:sz w:val="22"/>
          <w:szCs w:val="22"/>
        </w:rPr>
        <w:t xml:space="preserve">, and the </w:t>
      </w:r>
      <w:r w:rsidR="00D76B00">
        <w:rPr>
          <w:rFonts w:ascii="Calibri" w:hAnsi="Calibri" w:cs="Calibri"/>
          <w:sz w:val="22"/>
          <w:szCs w:val="22"/>
        </w:rPr>
        <w:t>religious accommodations statement</w:t>
      </w:r>
      <w:r w:rsidRPr="00B02E7A">
        <w:rPr>
          <w:rFonts w:ascii="Calibri" w:hAnsi="Calibri" w:cs="Calibri"/>
          <w:sz w:val="22"/>
          <w:szCs w:val="22"/>
        </w:rPr>
        <w:t xml:space="preserve"> (sa</w:t>
      </w:r>
      <w:r w:rsidR="0086064D">
        <w:rPr>
          <w:rFonts w:ascii="Calibri" w:hAnsi="Calibri" w:cs="Calibri"/>
          <w:sz w:val="22"/>
          <w:szCs w:val="22"/>
        </w:rPr>
        <w:t>mple statements can be found at</w:t>
      </w:r>
      <w:r w:rsidR="00D76B00">
        <w:rPr>
          <w:rFonts w:ascii="Calibri" w:hAnsi="Calibri" w:cs="Calibri"/>
          <w:sz w:val="22"/>
          <w:szCs w:val="22"/>
        </w:rPr>
        <w:t xml:space="preserve"> </w:t>
      </w:r>
      <w:hyperlink r:id="rId8" w:history="1">
        <w:r w:rsidR="008E0BD9" w:rsidRPr="00DD57D0">
          <w:rPr>
            <w:rStyle w:val="Hyperlink"/>
            <w:rFonts w:ascii="Calibri" w:hAnsi="Calibri" w:cs="Calibri"/>
            <w:sz w:val="22"/>
            <w:szCs w:val="22"/>
          </w:rPr>
          <w:t>http://asccas.osu.edu/curriculum/asc-syllabus-elements</w:t>
        </w:r>
      </w:hyperlink>
      <w:r w:rsidRPr="00D76B00">
        <w:rPr>
          <w:rFonts w:ascii="Calibri" w:hAnsi="Calibri" w:cs="Calibri"/>
          <w:sz w:val="22"/>
          <w:szCs w:val="22"/>
        </w:rPr>
        <w:t xml:space="preserve">) </w:t>
      </w:r>
    </w:p>
    <w:p w14:paraId="2050EA08" w14:textId="77777777" w:rsidR="00B6704A" w:rsidRDefault="00B6704A" w:rsidP="00FB3BDF">
      <w:pPr>
        <w:rPr>
          <w:rFonts w:ascii="Calibri" w:hAnsi="Calibri" w:cs="Calibri"/>
          <w:sz w:val="22"/>
          <w:szCs w:val="22"/>
        </w:rPr>
      </w:pPr>
    </w:p>
    <w:p w14:paraId="5B2F0035" w14:textId="77777777" w:rsidR="00BF230E" w:rsidRDefault="00BF230E" w:rsidP="00FB3BDF">
      <w:pPr>
        <w:rPr>
          <w:rFonts w:ascii="Calibri" w:hAnsi="Calibri" w:cs="Calibri"/>
          <w:sz w:val="22"/>
          <w:szCs w:val="22"/>
        </w:rPr>
      </w:pPr>
    </w:p>
    <w:p w14:paraId="3527E026" w14:textId="77777777" w:rsidR="00BF230E" w:rsidRDefault="00BF230E" w:rsidP="00FB3BDF">
      <w:pPr>
        <w:rPr>
          <w:rFonts w:ascii="Calibri" w:hAnsi="Calibri" w:cs="Calibri"/>
          <w:sz w:val="22"/>
          <w:szCs w:val="22"/>
        </w:rPr>
      </w:pPr>
    </w:p>
    <w:p w14:paraId="55CEE50D" w14:textId="77777777" w:rsidR="00BF230E" w:rsidRPr="00BF230E" w:rsidRDefault="00BF230E" w:rsidP="00FB3BDF">
      <w:pPr>
        <w:rPr>
          <w:rFonts w:ascii="Calibri" w:hAnsi="Calibri" w:cs="Calibri"/>
          <w:b/>
          <w:sz w:val="22"/>
          <w:szCs w:val="22"/>
        </w:rPr>
      </w:pPr>
      <w:r w:rsidRPr="00BF230E">
        <w:rPr>
          <w:rFonts w:ascii="Calibri" w:hAnsi="Calibri" w:cs="Calibri"/>
          <w:b/>
          <w:sz w:val="22"/>
          <w:szCs w:val="22"/>
        </w:rPr>
        <w:t>Instructor Information</w:t>
      </w:r>
      <w:r w:rsidRPr="00BF230E">
        <w:rPr>
          <w:rFonts w:ascii="Calibri" w:hAnsi="Calibri" w:cs="Calibri"/>
          <w:b/>
          <w:sz w:val="22"/>
          <w:szCs w:val="22"/>
        </w:rPr>
        <w:br/>
      </w:r>
    </w:p>
    <w:p w14:paraId="1A2AFC0D" w14:textId="6AA74593" w:rsidR="00B6704A" w:rsidRPr="00451143" w:rsidRDefault="00B6704A" w:rsidP="00FB3BDF">
      <w:pPr>
        <w:numPr>
          <w:ilvl w:val="0"/>
          <w:numId w:val="1"/>
        </w:numPr>
        <w:ind w:left="0" w:right="-720" w:firstLine="0"/>
        <w:rPr>
          <w:rFonts w:ascii="Calibri" w:hAnsi="Calibri" w:cs="Calibri"/>
          <w:sz w:val="18"/>
        </w:rPr>
      </w:pPr>
      <w:r w:rsidRPr="00451143">
        <w:rPr>
          <w:rFonts w:ascii="Calibri" w:hAnsi="Calibri" w:cs="Calibri"/>
          <w:sz w:val="22"/>
          <w:szCs w:val="22"/>
        </w:rPr>
        <w:t xml:space="preserve">Attach a brief biographical paragraph that includes the current research interests, teaching awards and honors, and undergraduate courses taught by the participating instructor(s). </w:t>
      </w:r>
    </w:p>
    <w:p w14:paraId="7E142C0D" w14:textId="77777777" w:rsidR="00B6704A" w:rsidRPr="00B02E7A" w:rsidRDefault="00B6704A" w:rsidP="00FB3BDF">
      <w:pPr>
        <w:ind w:right="-720"/>
        <w:rPr>
          <w:rFonts w:ascii="Calibri" w:hAnsi="Calibri" w:cs="Calibri"/>
          <w:sz w:val="18"/>
        </w:rPr>
      </w:pPr>
    </w:p>
    <w:p w14:paraId="66EAEACD" w14:textId="77777777" w:rsidR="00B6704A" w:rsidRPr="00B02E7A" w:rsidRDefault="00B6704A" w:rsidP="00FB3BDF">
      <w:pPr>
        <w:pBdr>
          <w:bottom w:val="single" w:sz="6" w:space="1" w:color="auto"/>
        </w:pBdr>
        <w:rPr>
          <w:rFonts w:ascii="Calibri" w:hAnsi="Calibri" w:cs="Calibri"/>
          <w:sz w:val="18"/>
          <w:u w:val="single"/>
        </w:rPr>
      </w:pPr>
    </w:p>
    <w:p w14:paraId="5D3EB2E2" w14:textId="77777777" w:rsidR="00B6704A" w:rsidRPr="00B02E7A" w:rsidRDefault="00B6704A" w:rsidP="00FB3BDF">
      <w:pPr>
        <w:rPr>
          <w:rFonts w:ascii="Calibri" w:hAnsi="Calibri" w:cs="Calibri"/>
          <w:sz w:val="16"/>
          <w:szCs w:val="16"/>
        </w:rPr>
      </w:pPr>
      <w:r w:rsidRPr="00B02E7A">
        <w:rPr>
          <w:rFonts w:ascii="Calibri" w:hAnsi="Calibri" w:cs="Calibri"/>
          <w:sz w:val="16"/>
          <w:szCs w:val="16"/>
        </w:rPr>
        <w:t>Pr</w:t>
      </w:r>
      <w:r w:rsidR="0013587E" w:rsidRPr="00B02E7A">
        <w:rPr>
          <w:rFonts w:ascii="Calibri" w:hAnsi="Calibri" w:cs="Calibri"/>
          <w:sz w:val="16"/>
          <w:szCs w:val="16"/>
        </w:rPr>
        <w:t xml:space="preserve">oposer’s Name and </w:t>
      </w:r>
      <w:r w:rsidR="00A70F02" w:rsidRPr="00B02E7A">
        <w:rPr>
          <w:rFonts w:ascii="Calibri" w:hAnsi="Calibri" w:cs="Calibri"/>
          <w:sz w:val="16"/>
          <w:szCs w:val="16"/>
        </w:rPr>
        <w:t xml:space="preserve">Primary </w:t>
      </w:r>
      <w:r w:rsidR="0013587E" w:rsidRPr="00B02E7A">
        <w:rPr>
          <w:rFonts w:ascii="Calibri" w:hAnsi="Calibri" w:cs="Calibri"/>
          <w:sz w:val="16"/>
          <w:szCs w:val="16"/>
        </w:rPr>
        <w:t>Academic Unit (please print)</w:t>
      </w:r>
    </w:p>
    <w:p w14:paraId="49615DF8" w14:textId="77777777" w:rsidR="00B6704A" w:rsidRPr="00B02E7A" w:rsidRDefault="00B6704A" w:rsidP="00FB3BDF">
      <w:pPr>
        <w:rPr>
          <w:rFonts w:ascii="Calibri" w:hAnsi="Calibri" w:cs="Calibri"/>
          <w:b/>
          <w:sz w:val="22"/>
        </w:rPr>
      </w:pPr>
    </w:p>
    <w:p w14:paraId="375ED314" w14:textId="77777777" w:rsidR="00B6704A" w:rsidRPr="00B02E7A" w:rsidRDefault="00B6704A" w:rsidP="00FB3BDF">
      <w:pPr>
        <w:pBdr>
          <w:bottom w:val="single" w:sz="6" w:space="1" w:color="auto"/>
        </w:pBdr>
        <w:rPr>
          <w:rFonts w:ascii="Calibri" w:hAnsi="Calibri" w:cs="Calibri"/>
          <w:sz w:val="18"/>
          <w:u w:val="single"/>
        </w:rPr>
      </w:pPr>
    </w:p>
    <w:p w14:paraId="4BD473E4" w14:textId="77777777" w:rsidR="00FB3BDF" w:rsidRPr="00B02E7A" w:rsidRDefault="00FB3BDF" w:rsidP="00FB3BDF">
      <w:pPr>
        <w:pBdr>
          <w:bottom w:val="single" w:sz="6" w:space="1" w:color="auto"/>
        </w:pBdr>
        <w:rPr>
          <w:rFonts w:ascii="Calibri" w:hAnsi="Calibri" w:cs="Calibri"/>
          <w:sz w:val="18"/>
          <w:u w:val="single"/>
        </w:rPr>
      </w:pPr>
    </w:p>
    <w:p w14:paraId="306ED290" w14:textId="77777777" w:rsidR="00B6704A" w:rsidRPr="00B02E7A" w:rsidRDefault="00172783" w:rsidP="00FB3BDF">
      <w:pPr>
        <w:rPr>
          <w:rFonts w:ascii="Calibri" w:hAnsi="Calibri" w:cs="Calibri"/>
          <w:sz w:val="16"/>
          <w:szCs w:val="16"/>
        </w:rPr>
      </w:pPr>
      <w:r w:rsidRPr="00B02E7A">
        <w:rPr>
          <w:rFonts w:ascii="Calibri" w:hAnsi="Calibri" w:cs="Calibri"/>
          <w:sz w:val="16"/>
          <w:szCs w:val="16"/>
        </w:rPr>
        <w:t xml:space="preserve">Proposer’s </w:t>
      </w:r>
      <w:r w:rsidR="0013587E" w:rsidRPr="00B02E7A">
        <w:rPr>
          <w:rFonts w:ascii="Calibri" w:hAnsi="Calibri" w:cs="Calibri"/>
          <w:sz w:val="16"/>
          <w:szCs w:val="16"/>
        </w:rPr>
        <w:t>Title</w:t>
      </w:r>
    </w:p>
    <w:p w14:paraId="2690A4E6" w14:textId="77777777" w:rsidR="00B6704A" w:rsidRPr="00B02E7A" w:rsidRDefault="00B6704A" w:rsidP="00FB3BDF">
      <w:pPr>
        <w:pBdr>
          <w:bottom w:val="single" w:sz="6" w:space="1" w:color="auto"/>
        </w:pBdr>
        <w:rPr>
          <w:rFonts w:ascii="Calibri" w:hAnsi="Calibri" w:cs="Calibri"/>
          <w:sz w:val="18"/>
        </w:rPr>
      </w:pPr>
    </w:p>
    <w:p w14:paraId="1612C314" w14:textId="77777777" w:rsidR="00FB3BDF" w:rsidRPr="00B02E7A" w:rsidRDefault="00FB3BDF" w:rsidP="00FB3BDF">
      <w:pPr>
        <w:pBdr>
          <w:bottom w:val="single" w:sz="6" w:space="1" w:color="auto"/>
        </w:pBdr>
        <w:rPr>
          <w:rFonts w:ascii="Calibri" w:hAnsi="Calibri" w:cs="Calibri"/>
          <w:sz w:val="18"/>
          <w:u w:val="single"/>
        </w:rPr>
      </w:pPr>
    </w:p>
    <w:p w14:paraId="68D2A098" w14:textId="77777777" w:rsidR="00FB3BDF" w:rsidRPr="00B02E7A" w:rsidRDefault="00FB3BDF" w:rsidP="00FB3BDF">
      <w:pPr>
        <w:pBdr>
          <w:bottom w:val="single" w:sz="6" w:space="1" w:color="auto"/>
        </w:pBdr>
        <w:rPr>
          <w:rFonts w:ascii="Calibri" w:hAnsi="Calibri" w:cs="Calibri"/>
          <w:sz w:val="18"/>
          <w:u w:val="single"/>
        </w:rPr>
      </w:pPr>
    </w:p>
    <w:p w14:paraId="7367C840" w14:textId="77777777" w:rsidR="00B6704A" w:rsidRPr="00B02E7A" w:rsidRDefault="00A70F02" w:rsidP="00FB3BDF">
      <w:pPr>
        <w:rPr>
          <w:rFonts w:ascii="Calibri" w:hAnsi="Calibri" w:cs="Calibri"/>
          <w:sz w:val="18"/>
        </w:rPr>
      </w:pPr>
      <w:r w:rsidRPr="00B02E7A">
        <w:rPr>
          <w:rFonts w:ascii="Calibri" w:hAnsi="Calibri" w:cs="Calibri"/>
          <w:sz w:val="16"/>
          <w:szCs w:val="16"/>
        </w:rPr>
        <w:t>Proposer’s e-m</w:t>
      </w:r>
      <w:r w:rsidR="00B6704A" w:rsidRPr="00B02E7A">
        <w:rPr>
          <w:rFonts w:ascii="Calibri" w:hAnsi="Calibri" w:cs="Calibri"/>
          <w:sz w:val="16"/>
          <w:szCs w:val="16"/>
        </w:rPr>
        <w:t>ail</w:t>
      </w:r>
      <w:r w:rsidR="00172783" w:rsidRPr="00B02E7A">
        <w:rPr>
          <w:rFonts w:ascii="Calibri" w:hAnsi="Calibri" w:cs="Calibri"/>
          <w:sz w:val="16"/>
          <w:szCs w:val="16"/>
        </w:rPr>
        <w:t xml:space="preserve"> Address</w:t>
      </w:r>
      <w:r w:rsidR="00B6704A" w:rsidRPr="00B02E7A">
        <w:rPr>
          <w:rFonts w:ascii="Calibri" w:hAnsi="Calibri" w:cs="Calibri"/>
          <w:sz w:val="16"/>
          <w:szCs w:val="16"/>
        </w:rPr>
        <w:tab/>
      </w:r>
      <w:r w:rsidR="00B6704A" w:rsidRPr="00B02E7A">
        <w:rPr>
          <w:rFonts w:ascii="Calibri" w:hAnsi="Calibri" w:cs="Calibri"/>
          <w:sz w:val="16"/>
          <w:szCs w:val="16"/>
        </w:rPr>
        <w:tab/>
      </w:r>
      <w:r w:rsidR="00B6704A" w:rsidRPr="00B02E7A">
        <w:rPr>
          <w:rFonts w:ascii="Calibri" w:hAnsi="Calibri" w:cs="Calibri"/>
          <w:sz w:val="16"/>
          <w:szCs w:val="16"/>
        </w:rPr>
        <w:tab/>
      </w:r>
      <w:r w:rsidR="00B6704A" w:rsidRPr="00B02E7A">
        <w:rPr>
          <w:rFonts w:ascii="Calibri" w:hAnsi="Calibri" w:cs="Calibri"/>
          <w:sz w:val="16"/>
          <w:szCs w:val="16"/>
        </w:rPr>
        <w:tab/>
      </w:r>
      <w:r w:rsidR="00B6704A" w:rsidRPr="00B02E7A">
        <w:rPr>
          <w:rFonts w:ascii="Calibri" w:hAnsi="Calibri" w:cs="Calibri"/>
          <w:sz w:val="16"/>
          <w:szCs w:val="16"/>
        </w:rPr>
        <w:tab/>
      </w:r>
      <w:r w:rsidR="00B6704A" w:rsidRPr="00B02E7A">
        <w:rPr>
          <w:rFonts w:ascii="Calibri" w:hAnsi="Calibri" w:cs="Calibri"/>
          <w:sz w:val="16"/>
          <w:szCs w:val="16"/>
        </w:rPr>
        <w:tab/>
      </w:r>
      <w:r w:rsidR="00FB3BDF" w:rsidRPr="00B02E7A">
        <w:rPr>
          <w:rFonts w:ascii="Calibri" w:hAnsi="Calibri" w:cs="Calibri"/>
          <w:sz w:val="16"/>
          <w:szCs w:val="16"/>
        </w:rPr>
        <w:tab/>
      </w:r>
      <w:r w:rsidR="00FB3BDF" w:rsidRPr="00B02E7A">
        <w:rPr>
          <w:rFonts w:ascii="Calibri" w:hAnsi="Calibri" w:cs="Calibri"/>
          <w:sz w:val="16"/>
          <w:szCs w:val="16"/>
        </w:rPr>
        <w:tab/>
      </w:r>
    </w:p>
    <w:p w14:paraId="6F7A21B4" w14:textId="77777777" w:rsidR="00B6704A" w:rsidRPr="00B02E7A" w:rsidRDefault="00B6704A" w:rsidP="00FB3BDF">
      <w:pPr>
        <w:rPr>
          <w:rFonts w:ascii="Calibri" w:hAnsi="Calibri" w:cs="Calibri"/>
          <w:sz w:val="16"/>
          <w:szCs w:val="16"/>
        </w:rPr>
      </w:pPr>
    </w:p>
    <w:p w14:paraId="3B6BEA4E" w14:textId="77777777" w:rsidR="00B6704A" w:rsidRPr="00B02E7A" w:rsidRDefault="00B6704A" w:rsidP="00FB3BDF">
      <w:pPr>
        <w:rPr>
          <w:rFonts w:ascii="Calibri" w:hAnsi="Calibri" w:cs="Calibri"/>
          <w:sz w:val="16"/>
          <w:szCs w:val="16"/>
        </w:rPr>
      </w:pPr>
    </w:p>
    <w:p w14:paraId="36088C2D" w14:textId="77777777" w:rsidR="00FB3BDF" w:rsidRPr="00B02E7A" w:rsidRDefault="00FB3BDF" w:rsidP="00FB3BDF">
      <w:pPr>
        <w:rPr>
          <w:rFonts w:ascii="Calibri" w:hAnsi="Calibri" w:cs="Calibri"/>
          <w:sz w:val="16"/>
          <w:szCs w:val="16"/>
        </w:rPr>
      </w:pPr>
    </w:p>
    <w:p w14:paraId="00F66C06" w14:textId="77777777" w:rsidR="00B6704A" w:rsidRPr="00B02E7A" w:rsidRDefault="00172783" w:rsidP="00FB3BDF">
      <w:pPr>
        <w:pBdr>
          <w:top w:val="single" w:sz="6" w:space="1" w:color="auto"/>
        </w:pBdr>
        <w:rPr>
          <w:rFonts w:ascii="Calibri" w:hAnsi="Calibri" w:cs="Calibri"/>
          <w:sz w:val="16"/>
          <w:szCs w:val="16"/>
        </w:rPr>
      </w:pPr>
      <w:r w:rsidRPr="00B02E7A">
        <w:rPr>
          <w:rFonts w:ascii="Calibri" w:hAnsi="Calibri" w:cs="Calibri"/>
          <w:sz w:val="16"/>
          <w:szCs w:val="16"/>
        </w:rPr>
        <w:t xml:space="preserve">Submission </w:t>
      </w:r>
      <w:r w:rsidR="00B6704A" w:rsidRPr="00B02E7A">
        <w:rPr>
          <w:rFonts w:ascii="Calibri" w:hAnsi="Calibri" w:cs="Calibri"/>
          <w:sz w:val="16"/>
          <w:szCs w:val="16"/>
        </w:rPr>
        <w:t>Date</w:t>
      </w:r>
      <w:r w:rsidR="00B6704A" w:rsidRPr="00B02E7A">
        <w:rPr>
          <w:rFonts w:ascii="Calibri" w:hAnsi="Calibri" w:cs="Calibri"/>
          <w:sz w:val="16"/>
          <w:szCs w:val="16"/>
        </w:rPr>
        <w:tab/>
      </w:r>
    </w:p>
    <w:p w14:paraId="089AD536" w14:textId="77777777" w:rsidR="00B6704A" w:rsidRPr="00B02E7A" w:rsidRDefault="00B6704A" w:rsidP="00FB3BDF">
      <w:pPr>
        <w:pBdr>
          <w:top w:val="single" w:sz="6" w:space="1" w:color="auto"/>
        </w:pBdr>
        <w:rPr>
          <w:rFonts w:ascii="Calibri" w:hAnsi="Calibri" w:cs="Calibri"/>
          <w:sz w:val="16"/>
          <w:szCs w:val="16"/>
        </w:rPr>
      </w:pPr>
    </w:p>
    <w:p w14:paraId="36F2207B" w14:textId="77777777" w:rsidR="00FB3BDF" w:rsidRPr="00B02E7A" w:rsidRDefault="00FB3BDF" w:rsidP="00FB3BDF">
      <w:pPr>
        <w:pBdr>
          <w:top w:val="single" w:sz="6" w:space="1" w:color="auto"/>
        </w:pBdr>
        <w:rPr>
          <w:rFonts w:ascii="Calibri" w:hAnsi="Calibri" w:cs="Calibri"/>
          <w:sz w:val="16"/>
          <w:szCs w:val="16"/>
        </w:rPr>
      </w:pPr>
    </w:p>
    <w:p w14:paraId="01D4E5F1" w14:textId="77777777" w:rsidR="00B6704A" w:rsidRPr="00B02E7A" w:rsidRDefault="0012215A" w:rsidP="00FB3BDF">
      <w:pPr>
        <w:pBdr>
          <w:top w:val="single" w:sz="6" w:space="1" w:color="auto"/>
        </w:pBdr>
        <w:rPr>
          <w:rFonts w:ascii="Calibri" w:hAnsi="Calibri" w:cs="Calibri"/>
          <w:sz w:val="16"/>
          <w:szCs w:val="16"/>
          <w:u w:val="single"/>
        </w:rPr>
      </w:pP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Pr="00B02E7A">
        <w:rPr>
          <w:rFonts w:ascii="Calibri" w:hAnsi="Calibri" w:cs="Calibri"/>
          <w:sz w:val="16"/>
          <w:szCs w:val="16"/>
          <w:u w:val="single"/>
        </w:rPr>
        <w:tab/>
      </w:r>
      <w:r w:rsidR="00BF230E">
        <w:rPr>
          <w:rFonts w:ascii="Calibri" w:hAnsi="Calibri" w:cs="Calibri"/>
          <w:sz w:val="16"/>
          <w:szCs w:val="16"/>
          <w:u w:val="single"/>
        </w:rPr>
        <w:tab/>
      </w:r>
      <w:r w:rsidR="00BF230E">
        <w:rPr>
          <w:rFonts w:ascii="Calibri" w:hAnsi="Calibri" w:cs="Calibri"/>
          <w:sz w:val="16"/>
          <w:szCs w:val="16"/>
          <w:u w:val="single"/>
        </w:rPr>
        <w:tab/>
      </w:r>
    </w:p>
    <w:p w14:paraId="5F8602D9" w14:textId="77777777" w:rsidR="00B6704A" w:rsidRPr="00B02E7A" w:rsidRDefault="0013587E" w:rsidP="00FB3BDF">
      <w:pPr>
        <w:rPr>
          <w:rFonts w:ascii="Calibri" w:hAnsi="Calibri" w:cs="Calibri"/>
          <w:sz w:val="16"/>
          <w:szCs w:val="16"/>
        </w:rPr>
      </w:pPr>
      <w:r w:rsidRPr="00B02E7A">
        <w:rPr>
          <w:rFonts w:ascii="Calibri" w:hAnsi="Calibri" w:cs="Calibri"/>
          <w:sz w:val="16"/>
          <w:szCs w:val="16"/>
        </w:rPr>
        <w:t>Approval of</w:t>
      </w:r>
      <w:r w:rsidR="00172783" w:rsidRPr="00B02E7A">
        <w:rPr>
          <w:rFonts w:ascii="Calibri" w:hAnsi="Calibri" w:cs="Calibri"/>
          <w:sz w:val="16"/>
          <w:szCs w:val="16"/>
        </w:rPr>
        <w:t xml:space="preserve"> Department Chair of Academic Unit </w:t>
      </w:r>
      <w:r w:rsidRPr="00B02E7A">
        <w:rPr>
          <w:rFonts w:ascii="Calibri" w:hAnsi="Calibri" w:cs="Calibri"/>
          <w:sz w:val="16"/>
          <w:szCs w:val="16"/>
        </w:rPr>
        <w:t>(please print)</w:t>
      </w:r>
    </w:p>
    <w:p w14:paraId="332836CC" w14:textId="77777777" w:rsidR="00B6704A" w:rsidRPr="00B02E7A" w:rsidRDefault="00B6704A" w:rsidP="00FB3BDF">
      <w:pPr>
        <w:rPr>
          <w:rFonts w:ascii="Calibri" w:hAnsi="Calibri" w:cs="Calibri"/>
          <w:sz w:val="16"/>
          <w:szCs w:val="16"/>
        </w:rPr>
      </w:pPr>
    </w:p>
    <w:p w14:paraId="626E2F71" w14:textId="77777777" w:rsidR="00321F8D" w:rsidRPr="00B02E7A" w:rsidRDefault="00321F8D" w:rsidP="00FB3BDF">
      <w:pPr>
        <w:ind w:right="-720"/>
        <w:rPr>
          <w:rFonts w:ascii="Calibri" w:hAnsi="Calibri" w:cs="Calibri"/>
          <w:sz w:val="16"/>
          <w:szCs w:val="16"/>
        </w:rPr>
      </w:pPr>
    </w:p>
    <w:p w14:paraId="0CDFA845" w14:textId="79113591" w:rsidR="00FB3BDF" w:rsidRDefault="00FB3BDF" w:rsidP="00FB3BDF">
      <w:pPr>
        <w:ind w:right="-720"/>
        <w:rPr>
          <w:rFonts w:ascii="Calibri" w:hAnsi="Calibri" w:cs="Calibri"/>
          <w:sz w:val="18"/>
        </w:rPr>
      </w:pPr>
    </w:p>
    <w:p w14:paraId="3FF872E9" w14:textId="6EF75F72" w:rsidR="00BF230E" w:rsidRDefault="00BF230E" w:rsidP="00BF230E">
      <w:pPr>
        <w:tabs>
          <w:tab w:val="left" w:pos="-720"/>
        </w:tabs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Please return t</w:t>
      </w:r>
      <w:r w:rsidR="00B6704A" w:rsidRPr="00B02E7A">
        <w:rPr>
          <w:rFonts w:ascii="Calibri" w:hAnsi="Calibri" w:cs="Calibri"/>
          <w:b/>
          <w:sz w:val="22"/>
          <w:szCs w:val="22"/>
        </w:rPr>
        <w:t xml:space="preserve">his form and </w:t>
      </w:r>
      <w:r w:rsidR="00172783" w:rsidRPr="00B02E7A">
        <w:rPr>
          <w:rFonts w:ascii="Calibri" w:hAnsi="Calibri" w:cs="Calibri"/>
          <w:b/>
          <w:sz w:val="22"/>
          <w:szCs w:val="22"/>
        </w:rPr>
        <w:t>any</w:t>
      </w:r>
      <w:r w:rsidR="00B6704A" w:rsidRPr="00B02E7A">
        <w:rPr>
          <w:rFonts w:ascii="Calibri" w:hAnsi="Calibri" w:cs="Calibri"/>
          <w:b/>
          <w:sz w:val="22"/>
          <w:szCs w:val="22"/>
        </w:rPr>
        <w:t xml:space="preserve"> attachments to </w:t>
      </w:r>
      <w:r w:rsidR="0012215A" w:rsidRPr="00B02E7A">
        <w:rPr>
          <w:rFonts w:ascii="Calibri" w:hAnsi="Calibri" w:cs="Calibri"/>
          <w:b/>
          <w:sz w:val="22"/>
          <w:szCs w:val="22"/>
        </w:rPr>
        <w:t>Todd Bitters</w:t>
      </w:r>
      <w:r w:rsidR="005F4826">
        <w:rPr>
          <w:rFonts w:ascii="Calibri" w:hAnsi="Calibri" w:cs="Calibri"/>
          <w:b/>
          <w:sz w:val="22"/>
          <w:szCs w:val="22"/>
        </w:rPr>
        <w:t>,</w:t>
      </w:r>
      <w:r w:rsidR="00B6704A" w:rsidRPr="00B02E7A">
        <w:rPr>
          <w:rFonts w:ascii="Calibri" w:hAnsi="Calibri" w:cs="Calibri"/>
          <w:b/>
          <w:sz w:val="22"/>
          <w:szCs w:val="22"/>
        </w:rPr>
        <w:t xml:space="preserve"> </w:t>
      </w:r>
      <w:hyperlink r:id="rId9" w:history="1">
        <w:r w:rsidR="0012215A" w:rsidRPr="00B02E7A">
          <w:rPr>
            <w:rStyle w:val="Hyperlink"/>
            <w:rFonts w:ascii="Calibri" w:hAnsi="Calibri" w:cs="Calibri"/>
            <w:b/>
            <w:sz w:val="22"/>
            <w:szCs w:val="22"/>
          </w:rPr>
          <w:t>bitters.4@osu.edu</w:t>
        </w:r>
      </w:hyperlink>
      <w:r w:rsidR="000761EE">
        <w:rPr>
          <w:rFonts w:ascii="Calibri" w:hAnsi="Calibri" w:cs="Calibri"/>
          <w:b/>
          <w:sz w:val="22"/>
          <w:szCs w:val="22"/>
        </w:rPr>
        <w:t>, no later than MARCH 1.</w:t>
      </w:r>
      <w:r w:rsidR="00B6704A" w:rsidRPr="00B02E7A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</w:p>
    <w:p w14:paraId="73932B06" w14:textId="77777777" w:rsidR="00321F8D" w:rsidRDefault="00BF230E" w:rsidP="00BF230E">
      <w:pPr>
        <w:tabs>
          <w:tab w:val="left" w:pos="-720"/>
        </w:tabs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</w:p>
    <w:p w14:paraId="7AAEA5BA" w14:textId="77777777" w:rsidR="00321F8D" w:rsidRDefault="00321F8D" w:rsidP="00BF230E">
      <w:pPr>
        <w:tabs>
          <w:tab w:val="left" w:pos="-720"/>
        </w:tabs>
        <w:rPr>
          <w:rFonts w:ascii="Calibri" w:hAnsi="Calibri" w:cs="Calibri"/>
          <w:b/>
          <w:sz w:val="22"/>
          <w:szCs w:val="22"/>
        </w:rPr>
      </w:pPr>
    </w:p>
    <w:p w14:paraId="2AA77CC0" w14:textId="77777777" w:rsidR="00321F8D" w:rsidRDefault="00321F8D" w:rsidP="00BF230E">
      <w:pPr>
        <w:tabs>
          <w:tab w:val="left" w:pos="-720"/>
        </w:tabs>
        <w:rPr>
          <w:rFonts w:ascii="Calibri" w:hAnsi="Calibri" w:cs="Calibri"/>
          <w:b/>
          <w:sz w:val="22"/>
          <w:szCs w:val="22"/>
        </w:rPr>
      </w:pPr>
    </w:p>
    <w:p w14:paraId="4DF9FC43" w14:textId="77777777" w:rsidR="00321F8D" w:rsidRDefault="00321F8D" w:rsidP="00BF230E">
      <w:pPr>
        <w:tabs>
          <w:tab w:val="left" w:pos="-720"/>
        </w:tabs>
        <w:rPr>
          <w:rFonts w:ascii="Calibri" w:hAnsi="Calibri" w:cs="Calibri"/>
          <w:b/>
          <w:sz w:val="22"/>
          <w:szCs w:val="22"/>
        </w:rPr>
      </w:pPr>
    </w:p>
    <w:p w14:paraId="395D2B7D" w14:textId="37C187D8" w:rsidR="00802EB8" w:rsidRPr="00BF230E" w:rsidRDefault="008E0BD9" w:rsidP="00321F8D">
      <w:pPr>
        <w:tabs>
          <w:tab w:val="left" w:pos="-720"/>
        </w:tabs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16"/>
          <w:szCs w:val="16"/>
        </w:rPr>
        <w:t>2</w:t>
      </w:r>
      <w:r w:rsidR="00BF230E">
        <w:rPr>
          <w:rFonts w:ascii="Calibri" w:hAnsi="Calibri" w:cs="Calibri"/>
          <w:sz w:val="16"/>
          <w:szCs w:val="16"/>
        </w:rPr>
        <w:t>/</w:t>
      </w:r>
      <w:r>
        <w:rPr>
          <w:rFonts w:ascii="Calibri" w:hAnsi="Calibri" w:cs="Calibri"/>
          <w:sz w:val="16"/>
          <w:szCs w:val="16"/>
        </w:rPr>
        <w:t>27</w:t>
      </w:r>
      <w:r w:rsidR="00FE379C" w:rsidRPr="00B02E7A">
        <w:rPr>
          <w:rFonts w:ascii="Calibri" w:hAnsi="Calibri" w:cs="Calibri"/>
          <w:sz w:val="16"/>
          <w:szCs w:val="16"/>
        </w:rPr>
        <w:t>/</w:t>
      </w:r>
      <w:r w:rsidR="00BF230E">
        <w:rPr>
          <w:rFonts w:ascii="Calibri" w:hAnsi="Calibri" w:cs="Calibri"/>
          <w:sz w:val="16"/>
          <w:szCs w:val="16"/>
        </w:rPr>
        <w:t>20</w:t>
      </w:r>
      <w:r w:rsidR="005F4826">
        <w:rPr>
          <w:rFonts w:ascii="Calibri" w:hAnsi="Calibri" w:cs="Calibri"/>
          <w:sz w:val="16"/>
          <w:szCs w:val="16"/>
        </w:rPr>
        <w:t>2</w:t>
      </w:r>
      <w:r>
        <w:rPr>
          <w:rFonts w:ascii="Calibri" w:hAnsi="Calibri" w:cs="Calibri"/>
          <w:sz w:val="16"/>
          <w:szCs w:val="16"/>
        </w:rPr>
        <w:t>5</w:t>
      </w:r>
      <w:r w:rsidR="00A70F02" w:rsidRPr="00B02E7A">
        <w:rPr>
          <w:rFonts w:ascii="Calibri" w:hAnsi="Calibri" w:cs="Calibri"/>
          <w:sz w:val="16"/>
          <w:szCs w:val="16"/>
        </w:rPr>
        <w:t xml:space="preserve"> tab</w:t>
      </w:r>
    </w:p>
    <w:sectPr w:rsidR="00802EB8" w:rsidRPr="00BF230E" w:rsidSect="0086064D">
      <w:footerReference w:type="even" r:id="rId10"/>
      <w:footerReference w:type="default" r:id="rId11"/>
      <w:pgSz w:w="12240" w:h="15840"/>
      <w:pgMar w:top="720" w:right="720" w:bottom="720" w:left="720" w:header="720" w:footer="720" w:gutter="0"/>
      <w:pgNumType w:start="8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0998C" w14:textId="77777777" w:rsidR="00236B9F" w:rsidRDefault="00236B9F">
      <w:r>
        <w:separator/>
      </w:r>
    </w:p>
  </w:endnote>
  <w:endnote w:type="continuationSeparator" w:id="0">
    <w:p w14:paraId="2F7A3CA8" w14:textId="77777777" w:rsidR="00236B9F" w:rsidRDefault="00236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Proxima Nova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B434" w14:textId="77777777" w:rsidR="00D24D04" w:rsidRDefault="00D24D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4952799" w14:textId="77777777" w:rsidR="00D24D04" w:rsidRDefault="00D24D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E1CE" w14:textId="77777777" w:rsidR="00D24D04" w:rsidRDefault="00D24D04">
    <w:pPr>
      <w:pStyle w:val="Footer"/>
    </w:pPr>
    <w:r>
      <w:rPr>
        <w:rFonts w:ascii="Arial" w:hAnsi="Arial"/>
        <w:b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A21E4" w14:textId="77777777" w:rsidR="00236B9F" w:rsidRDefault="00236B9F">
      <w:r>
        <w:separator/>
      </w:r>
    </w:p>
  </w:footnote>
  <w:footnote w:type="continuationSeparator" w:id="0">
    <w:p w14:paraId="5D977BE9" w14:textId="77777777" w:rsidR="00236B9F" w:rsidRDefault="00236B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C7A27"/>
    <w:multiLevelType w:val="hybridMultilevel"/>
    <w:tmpl w:val="59601D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4E85D9D"/>
    <w:multiLevelType w:val="hybridMultilevel"/>
    <w:tmpl w:val="16507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314684">
    <w:abstractNumId w:val="0"/>
  </w:num>
  <w:num w:numId="2" w16cid:durableId="878978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04A"/>
    <w:rsid w:val="0003758E"/>
    <w:rsid w:val="000761EE"/>
    <w:rsid w:val="001110D9"/>
    <w:rsid w:val="0012215A"/>
    <w:rsid w:val="0013119F"/>
    <w:rsid w:val="0013587E"/>
    <w:rsid w:val="00172783"/>
    <w:rsid w:val="001A3179"/>
    <w:rsid w:val="001A69D9"/>
    <w:rsid w:val="00234F9D"/>
    <w:rsid w:val="00236B9F"/>
    <w:rsid w:val="00271C47"/>
    <w:rsid w:val="00284619"/>
    <w:rsid w:val="002C42AE"/>
    <w:rsid w:val="002E156D"/>
    <w:rsid w:val="00321F8D"/>
    <w:rsid w:val="00451143"/>
    <w:rsid w:val="005B3D8E"/>
    <w:rsid w:val="005B492D"/>
    <w:rsid w:val="005F4826"/>
    <w:rsid w:val="00730BCD"/>
    <w:rsid w:val="007C3485"/>
    <w:rsid w:val="00802EB8"/>
    <w:rsid w:val="00845AB4"/>
    <w:rsid w:val="0086064D"/>
    <w:rsid w:val="008E0BD9"/>
    <w:rsid w:val="00A70F02"/>
    <w:rsid w:val="00AA5B8B"/>
    <w:rsid w:val="00AD5706"/>
    <w:rsid w:val="00B02E7A"/>
    <w:rsid w:val="00B6704A"/>
    <w:rsid w:val="00BF230E"/>
    <w:rsid w:val="00D24D04"/>
    <w:rsid w:val="00D76B00"/>
    <w:rsid w:val="00D8342B"/>
    <w:rsid w:val="00D91F80"/>
    <w:rsid w:val="00DA2ABB"/>
    <w:rsid w:val="00E53136"/>
    <w:rsid w:val="00FB3BDF"/>
    <w:rsid w:val="00FE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6C0E1"/>
  <w15:chartTrackingRefBased/>
  <w15:docId w15:val="{95C18ACA-BDBA-4954-B2D4-0CD3C8C7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04A"/>
    <w:rPr>
      <w:rFonts w:ascii="CG Times (W1)" w:eastAsia="Times New Roman" w:hAnsi="CG Times (W1)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B6704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B6704A"/>
    <w:rPr>
      <w:rFonts w:ascii="CG Times (W1)" w:eastAsia="Times New Roman" w:hAnsi="CG Times (W1)" w:cs="Times New Roman"/>
      <w:sz w:val="20"/>
      <w:szCs w:val="20"/>
    </w:rPr>
  </w:style>
  <w:style w:type="character" w:styleId="PageNumber">
    <w:name w:val="page number"/>
    <w:rsid w:val="00B6704A"/>
  </w:style>
  <w:style w:type="character" w:styleId="Hyperlink">
    <w:name w:val="Hyperlink"/>
    <w:rsid w:val="00B6704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2215A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B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sccas.osu.edu/curriculum/asc-syllabus-element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firstyearseminars.osu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itters.4@o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Links>
    <vt:vector size="18" baseType="variant">
      <vt:variant>
        <vt:i4>6029426</vt:i4>
      </vt:variant>
      <vt:variant>
        <vt:i4>6</vt:i4>
      </vt:variant>
      <vt:variant>
        <vt:i4>0</vt:i4>
      </vt:variant>
      <vt:variant>
        <vt:i4>5</vt:i4>
      </vt:variant>
      <vt:variant>
        <vt:lpwstr>mailto:bitters.4@osu.edu</vt:lpwstr>
      </vt:variant>
      <vt:variant>
        <vt:lpwstr/>
      </vt:variant>
      <vt:variant>
        <vt:i4>2949244</vt:i4>
      </vt:variant>
      <vt:variant>
        <vt:i4>3</vt:i4>
      </vt:variant>
      <vt:variant>
        <vt:i4>0</vt:i4>
      </vt:variant>
      <vt:variant>
        <vt:i4>5</vt:i4>
      </vt:variant>
      <vt:variant>
        <vt:lpwstr>http://asccas.osu.edu/curriculum/asc-syllabus-elements</vt:lpwstr>
      </vt:variant>
      <vt:variant>
        <vt:lpwstr/>
      </vt:variant>
      <vt:variant>
        <vt:i4>4718622</vt:i4>
      </vt:variant>
      <vt:variant>
        <vt:i4>0</vt:i4>
      </vt:variant>
      <vt:variant>
        <vt:i4>0</vt:i4>
      </vt:variant>
      <vt:variant>
        <vt:i4>5</vt:i4>
      </vt:variant>
      <vt:variant>
        <vt:lpwstr>http://firstyearseminars.osu.edu/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Nolen, Dawn</dc:creator>
  <cp:keywords/>
  <cp:lastModifiedBy>Bitters, Todd</cp:lastModifiedBy>
  <cp:revision>5</cp:revision>
  <dcterms:created xsi:type="dcterms:W3CDTF">2024-01-17T15:48:00Z</dcterms:created>
  <dcterms:modified xsi:type="dcterms:W3CDTF">2025-02-27T14:45:00Z</dcterms:modified>
</cp:coreProperties>
</file>